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349" w:rsidRDefault="000359EC" w:rsidP="006A5349">
      <w:pPr>
        <w:jc w:val="both"/>
        <w:rPr>
          <w:sz w:val="32"/>
          <w:szCs w:val="32"/>
        </w:rPr>
      </w:pPr>
      <w:r>
        <w:rPr>
          <w:sz w:val="32"/>
          <w:szCs w:val="32"/>
          <w:u w:val="single"/>
        </w:rPr>
        <w:t>Works Cited</w:t>
      </w:r>
    </w:p>
    <w:p w:rsidR="006A5349" w:rsidRPr="006A5349" w:rsidRDefault="006A5349" w:rsidP="006A5349">
      <w:pPr>
        <w:jc w:val="both"/>
        <w:rPr>
          <w:sz w:val="32"/>
          <w:szCs w:val="32"/>
        </w:rPr>
      </w:pPr>
      <w:hyperlink r:id="rId5" w:history="1">
        <w:r w:rsidRPr="006A5349">
          <w:rPr>
            <w:rStyle w:val="Hyperlink"/>
            <w:sz w:val="24"/>
            <w:szCs w:val="24"/>
          </w:rPr>
          <w:t>http://toto.lib.unca.edu/sr_papers/literature_sr/srliterature_2009/arghiere_bryce.pdf</w:t>
        </w:r>
      </w:hyperlink>
    </w:p>
    <w:p w:rsidR="00A45FEF" w:rsidRPr="000359EC" w:rsidRDefault="00A45FEF" w:rsidP="00A45FEF">
      <w:pPr>
        <w:rPr>
          <w:sz w:val="24"/>
          <w:szCs w:val="24"/>
        </w:rPr>
      </w:pPr>
      <w:r>
        <w:t xml:space="preserve">"Mark Twain - </w:t>
      </w:r>
      <w:proofErr w:type="spellStart"/>
      <w:r>
        <w:t>Wikiquote</w:t>
      </w:r>
      <w:proofErr w:type="spellEnd"/>
      <w:r>
        <w:t xml:space="preserve">." </w:t>
      </w:r>
      <w:proofErr w:type="spellStart"/>
      <w:proofErr w:type="gramStart"/>
      <w:r>
        <w:rPr>
          <w:i/>
          <w:iCs/>
        </w:rPr>
        <w:t>Wikiquote</w:t>
      </w:r>
      <w:proofErr w:type="spellEnd"/>
      <w:r>
        <w:t>.</w:t>
      </w:r>
      <w:proofErr w:type="gramEnd"/>
      <w:r>
        <w:t xml:space="preserve"> </w:t>
      </w:r>
      <w:proofErr w:type="gramStart"/>
      <w:r>
        <w:t xml:space="preserve">Project Gutenberg, </w:t>
      </w:r>
      <w:proofErr w:type="spellStart"/>
      <w:r>
        <w:t>n.d</w:t>
      </w:r>
      <w:proofErr w:type="spellEnd"/>
      <w:r>
        <w:t>. Web.</w:t>
      </w:r>
      <w:proofErr w:type="gramEnd"/>
      <w:r>
        <w:t xml:space="preserve"> 18 Jan. 2012. &lt;http://en.wikiquote.org/wiki/Mark_Twain</w:t>
      </w:r>
    </w:p>
    <w:p w:rsidR="009958F2" w:rsidRPr="009958F2" w:rsidRDefault="009958F2" w:rsidP="00463D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958F2">
        <w:rPr>
          <w:rFonts w:ascii="Times New Roman" w:eastAsia="Times New Roman" w:hAnsi="Times New Roman" w:cs="Times New Roman"/>
          <w:sz w:val="24"/>
          <w:szCs w:val="24"/>
        </w:rPr>
        <w:t>"Norman Rockwell’s Tom Sawyer and Huckleberry Finn | Norman Rockwell Museum."</w:t>
      </w:r>
      <w:proofErr w:type="gramEnd"/>
      <w:r w:rsidRPr="009958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58F2">
        <w:rPr>
          <w:rFonts w:ascii="Times New Roman" w:eastAsia="Times New Roman" w:hAnsi="Times New Roman" w:cs="Times New Roman"/>
          <w:i/>
          <w:iCs/>
          <w:sz w:val="24"/>
          <w:szCs w:val="24"/>
        </w:rPr>
        <w:t>Norman Rockwell Museum | The Home for American Illustration</w:t>
      </w:r>
      <w:proofErr w:type="gramStart"/>
      <w:r w:rsidRPr="009958F2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  <w:r w:rsidRPr="009958F2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9958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9958F2">
        <w:rPr>
          <w:rFonts w:ascii="Times New Roman" w:eastAsia="Times New Roman" w:hAnsi="Times New Roman" w:cs="Times New Roman"/>
          <w:sz w:val="24"/>
          <w:szCs w:val="24"/>
        </w:rPr>
        <w:t>Version 1936.</w:t>
      </w:r>
      <w:proofErr w:type="gramEnd"/>
      <w:r w:rsidRPr="009958F2">
        <w:rPr>
          <w:rFonts w:ascii="Times New Roman" w:eastAsia="Times New Roman" w:hAnsi="Times New Roman" w:cs="Times New Roman"/>
          <w:sz w:val="24"/>
          <w:szCs w:val="24"/>
        </w:rPr>
        <w:t xml:space="preserve"> Norman Rockwell Museum, 1 Jan. 2012. </w:t>
      </w:r>
      <w:proofErr w:type="gramStart"/>
      <w:r w:rsidRPr="009958F2">
        <w:rPr>
          <w:rFonts w:ascii="Times New Roman" w:eastAsia="Times New Roman" w:hAnsi="Times New Roman" w:cs="Times New Roman"/>
          <w:sz w:val="24"/>
          <w:szCs w:val="24"/>
        </w:rPr>
        <w:t>Web.</w:t>
      </w:r>
      <w:proofErr w:type="gramEnd"/>
      <w:r w:rsidRPr="009958F2">
        <w:rPr>
          <w:rFonts w:ascii="Times New Roman" w:eastAsia="Times New Roman" w:hAnsi="Times New Roman" w:cs="Times New Roman"/>
          <w:sz w:val="24"/>
          <w:szCs w:val="24"/>
        </w:rPr>
        <w:t xml:space="preserve"> 18 Jan. 2012. &lt;http://www.nrm.org/2009/10/norman-rockwells-tom-sawyer-and-huckleberry-finn/&gt;. </w:t>
      </w:r>
    </w:p>
    <w:p w:rsidR="000359EC" w:rsidRDefault="000359EC" w:rsidP="000359EC">
      <w:r>
        <w:t xml:space="preserve">Twain, </w:t>
      </w:r>
      <w:proofErr w:type="gramStart"/>
      <w:r>
        <w:t>Mark .</w:t>
      </w:r>
      <w:proofErr w:type="gramEnd"/>
      <w:r>
        <w:t xml:space="preserve"> </w:t>
      </w:r>
      <w:proofErr w:type="gramStart"/>
      <w:r>
        <w:rPr>
          <w:i/>
          <w:iCs/>
        </w:rPr>
        <w:t>The Adventures of Tom Sawyer</w:t>
      </w:r>
      <w:r>
        <w:t>.</w:t>
      </w:r>
      <w:proofErr w:type="gramEnd"/>
      <w:r>
        <w:t xml:space="preserve"> New </w:t>
      </w:r>
      <w:proofErr w:type="gramStart"/>
      <w:r>
        <w:t>York :</w:t>
      </w:r>
      <w:proofErr w:type="gramEnd"/>
      <w:r>
        <w:t xml:space="preserve"> Bantam, 1981. Print</w:t>
      </w:r>
    </w:p>
    <w:p w:rsidR="00A45FEF" w:rsidRPr="000359EC" w:rsidRDefault="00B532ED">
      <w:pPr>
        <w:rPr>
          <w:sz w:val="24"/>
          <w:szCs w:val="24"/>
        </w:rPr>
      </w:pPr>
      <w:r>
        <w:t>"</w:t>
      </w:r>
      <w:proofErr w:type="spellStart"/>
      <w:r>
        <w:t>Voki</w:t>
      </w:r>
      <w:proofErr w:type="spellEnd"/>
      <w:r>
        <w:t xml:space="preserve"> Launches New Classroom Management Service for Educators: </w:t>
      </w:r>
      <w:proofErr w:type="spellStart"/>
      <w:r>
        <w:t>Voki</w:t>
      </w:r>
      <w:proofErr w:type="spellEnd"/>
      <w:r>
        <w:t xml:space="preserve"> </w:t>
      </w:r>
      <w:proofErr w:type="gramStart"/>
      <w:r>
        <w:t>Classroom ."</w:t>
      </w:r>
      <w:proofErr w:type="gramEnd"/>
      <w:r>
        <w:t xml:space="preserve"> </w:t>
      </w:r>
      <w:r>
        <w:rPr>
          <w:i/>
          <w:iCs/>
        </w:rPr>
        <w:t xml:space="preserve">Press Release Distribution - Submit Press Releases Online - </w:t>
      </w:r>
      <w:proofErr w:type="spellStart"/>
      <w:r>
        <w:rPr>
          <w:i/>
          <w:iCs/>
        </w:rPr>
        <w:t>PRWeb</w:t>
      </w:r>
      <w:proofErr w:type="spellEnd"/>
      <w:r>
        <w:t xml:space="preserve">. </w:t>
      </w:r>
      <w:proofErr w:type="spellStart"/>
      <w:proofErr w:type="gramStart"/>
      <w:r>
        <w:t>Vocus</w:t>
      </w:r>
      <w:proofErr w:type="spellEnd"/>
      <w:r>
        <w:t xml:space="preserve">, </w:t>
      </w:r>
      <w:proofErr w:type="spellStart"/>
      <w:r>
        <w:t>n.d</w:t>
      </w:r>
      <w:proofErr w:type="spellEnd"/>
      <w:r>
        <w:t>. Web.</w:t>
      </w:r>
      <w:proofErr w:type="gramEnd"/>
      <w:r>
        <w:t xml:space="preserve"> 22 Jan. 2012. &lt;http://www.prweb.com/releases/2011</w:t>
      </w:r>
    </w:p>
    <w:sectPr w:rsidR="00A45FEF" w:rsidRPr="000359EC" w:rsidSect="009504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B77A9"/>
    <w:multiLevelType w:val="multilevel"/>
    <w:tmpl w:val="BBEE1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2B68DA"/>
    <w:multiLevelType w:val="hybridMultilevel"/>
    <w:tmpl w:val="2CFAC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359EC"/>
    <w:rsid w:val="000359EC"/>
    <w:rsid w:val="001F4990"/>
    <w:rsid w:val="00463D7D"/>
    <w:rsid w:val="006A5349"/>
    <w:rsid w:val="00950448"/>
    <w:rsid w:val="009958F2"/>
    <w:rsid w:val="00A45FEF"/>
    <w:rsid w:val="00B532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04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534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A534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620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46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48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924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22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227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896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3486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3718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4360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6821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toto.lib.unca.edu/sr_papers/literature_sr/srliterature_2009/arghiere_bryce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Zoe</cp:lastModifiedBy>
  <cp:revision>5</cp:revision>
  <dcterms:created xsi:type="dcterms:W3CDTF">2012-01-18T19:16:00Z</dcterms:created>
  <dcterms:modified xsi:type="dcterms:W3CDTF">2012-01-22T18:18:00Z</dcterms:modified>
</cp:coreProperties>
</file>